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60" w:lineRule="auto"/>
        <w:jc w:val="center"/>
        <w:rPr/>
      </w:pPr>
      <w:bookmarkStart w:colFirst="0" w:colLast="0" w:name="_mcyc8vq3jst1" w:id="0"/>
      <w:bookmarkEnd w:id="0"/>
      <w:r w:rsidDel="00000000" w:rsidR="00000000" w:rsidRPr="00000000">
        <w:rPr>
          <w:rtl w:val="0"/>
        </w:rPr>
        <w:t xml:space="preserve">Formular de retur</w:t>
      </w:r>
    </w:p>
    <w:p w:rsidR="00000000" w:rsidDel="00000000" w:rsidP="00000000" w:rsidRDefault="00000000" w:rsidRPr="00000000" w14:paraId="00000002">
      <w:pPr>
        <w:shd w:fill="ffffff" w:val="clear"/>
        <w:spacing w:after="160" w:lineRule="auto"/>
        <w:rPr>
          <w:sz w:val="28"/>
          <w:szCs w:val="28"/>
        </w:rPr>
      </w:pPr>
      <w:r w:rsidDel="00000000" w:rsidR="00000000" w:rsidRPr="00000000">
        <w:rPr>
          <w:sz w:val="28"/>
          <w:szCs w:val="28"/>
          <w:rtl w:val="0"/>
        </w:rPr>
        <w:t xml:space="preserve">Pentru a putea procesa cererea ta de retur, te rugăm să completezi cu atenție datele de mai jos și să ne trimiți formularul cu datele completate la adresa de e-mail contact@notorio.ro.</w:t>
      </w:r>
    </w:p>
    <w:p w:rsidR="00000000" w:rsidDel="00000000" w:rsidP="00000000" w:rsidRDefault="00000000" w:rsidRPr="00000000" w14:paraId="00000003">
      <w:pPr>
        <w:shd w:fill="ffffff" w:val="clear"/>
        <w:spacing w:after="160" w:lineRule="auto"/>
        <w:rPr>
          <w:sz w:val="28"/>
          <w:szCs w:val="28"/>
        </w:rPr>
      </w:pPr>
      <w:r w:rsidDel="00000000" w:rsidR="00000000" w:rsidRPr="00000000">
        <w:rPr>
          <w:sz w:val="28"/>
          <w:szCs w:val="28"/>
          <w:rtl w:val="0"/>
        </w:rPr>
        <w:t xml:space="preserve">Suma aferentă comenzii tale va fi restituită în termen de 14 zile, după ce primim produsele returnate. Nu uita că putem să acceptăm doar returnarea produselor neutilizate, însoțite de toate accesoriile incluse inițial în pachet. </w:t>
      </w:r>
    </w:p>
    <w:p w:rsidR="00000000" w:rsidDel="00000000" w:rsidP="00000000" w:rsidRDefault="00000000" w:rsidRPr="00000000" w14:paraId="00000004">
      <w:pPr>
        <w:spacing w:after="160" w:lineRule="auto"/>
        <w:rPr>
          <w:sz w:val="28"/>
          <w:szCs w:val="28"/>
          <w:highlight w:val="white"/>
        </w:rPr>
      </w:pPr>
      <w:r w:rsidDel="00000000" w:rsidR="00000000" w:rsidRPr="00000000">
        <w:rPr>
          <w:rtl w:val="0"/>
        </w:rPr>
      </w:r>
    </w:p>
    <w:p w:rsidR="00000000" w:rsidDel="00000000" w:rsidP="00000000" w:rsidRDefault="00000000" w:rsidRPr="00000000" w14:paraId="00000005">
      <w:pPr>
        <w:spacing w:after="160" w:lineRule="auto"/>
        <w:rPr>
          <w:sz w:val="28"/>
          <w:szCs w:val="28"/>
          <w:highlight w:val="white"/>
        </w:rPr>
      </w:pPr>
      <w:r w:rsidDel="00000000" w:rsidR="00000000" w:rsidRPr="00000000">
        <w:rPr>
          <w:sz w:val="28"/>
          <w:szCs w:val="28"/>
          <w:highlight w:val="white"/>
          <w:rtl w:val="0"/>
        </w:rPr>
        <w:t xml:space="preserve">Te rugăm să completezi următoarele date:</w:t>
      </w:r>
    </w:p>
    <w:p w:rsidR="00000000" w:rsidDel="00000000" w:rsidP="00000000" w:rsidRDefault="00000000" w:rsidRPr="00000000" w14:paraId="00000006">
      <w:pPr>
        <w:spacing w:after="160" w:lineRule="auto"/>
        <w:jc w:val="both"/>
        <w:rPr>
          <w:sz w:val="28"/>
          <w:szCs w:val="28"/>
          <w:highlight w:val="white"/>
        </w:rPr>
      </w:pPr>
      <w:r w:rsidDel="00000000" w:rsidR="00000000" w:rsidRPr="00000000">
        <w:rPr>
          <w:b w:val="1"/>
          <w:sz w:val="28"/>
          <w:szCs w:val="28"/>
          <w:highlight w:val="white"/>
          <w:rtl w:val="0"/>
        </w:rPr>
        <w:t xml:space="preserve">Numărul comenzii</w:t>
      </w:r>
      <w:r w:rsidDel="00000000" w:rsidR="00000000" w:rsidRPr="00000000">
        <w:rPr>
          <w:sz w:val="28"/>
          <w:szCs w:val="28"/>
          <w:highlight w:val="white"/>
          <w:rtl w:val="0"/>
        </w:rPr>
        <w:t xml:space="preserve">:</w:t>
      </w: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w:t>
      </w:r>
    </w:p>
    <w:p w:rsidR="00000000" w:rsidDel="00000000" w:rsidP="00000000" w:rsidRDefault="00000000" w:rsidRPr="00000000" w14:paraId="00000007">
      <w:pPr>
        <w:shd w:fill="ffffff" w:val="clear"/>
        <w:spacing w:after="160" w:lineRule="auto"/>
        <w:jc w:val="both"/>
        <w:rPr>
          <w:sz w:val="28"/>
          <w:szCs w:val="28"/>
        </w:rPr>
      </w:pPr>
      <w:r w:rsidDel="00000000" w:rsidR="00000000" w:rsidRPr="00000000">
        <w:rPr>
          <w:b w:val="1"/>
          <w:sz w:val="28"/>
          <w:szCs w:val="28"/>
          <w:rtl w:val="0"/>
        </w:rPr>
        <w:t xml:space="preserve">Numărul facturii</w:t>
      </w:r>
      <w:r w:rsidDel="00000000" w:rsidR="00000000" w:rsidRPr="00000000">
        <w:rPr>
          <w:sz w:val="28"/>
          <w:szCs w:val="28"/>
          <w:rtl w:val="0"/>
        </w:rPr>
        <w:t xml:space="preserve">: ………………………..……………………</w:t>
      </w:r>
    </w:p>
    <w:p w:rsidR="00000000" w:rsidDel="00000000" w:rsidP="00000000" w:rsidRDefault="00000000" w:rsidRPr="00000000" w14:paraId="00000008">
      <w:pPr>
        <w:spacing w:after="160" w:lineRule="auto"/>
        <w:jc w:val="both"/>
        <w:rPr>
          <w:b w:val="1"/>
          <w:sz w:val="28"/>
          <w:szCs w:val="28"/>
          <w:highlight w:val="white"/>
        </w:rPr>
      </w:pPr>
      <w:r w:rsidDel="00000000" w:rsidR="00000000" w:rsidRPr="00000000">
        <w:rPr>
          <w:rtl w:val="0"/>
        </w:rPr>
      </w:r>
    </w:p>
    <w:p w:rsidR="00000000" w:rsidDel="00000000" w:rsidP="00000000" w:rsidRDefault="00000000" w:rsidRPr="00000000" w14:paraId="00000009">
      <w:pPr>
        <w:spacing w:after="160" w:lineRule="auto"/>
        <w:jc w:val="both"/>
        <w:rPr>
          <w:sz w:val="28"/>
          <w:szCs w:val="28"/>
          <w:highlight w:val="white"/>
        </w:rPr>
      </w:pPr>
      <w:r w:rsidDel="00000000" w:rsidR="00000000" w:rsidRPr="00000000">
        <w:rPr>
          <w:b w:val="1"/>
          <w:sz w:val="28"/>
          <w:szCs w:val="28"/>
          <w:highlight w:val="white"/>
          <w:rtl w:val="0"/>
        </w:rPr>
        <w:t xml:space="preserve">Ce produse returnezi?</w:t>
      </w:r>
      <w:r w:rsidDel="00000000" w:rsidR="00000000" w:rsidRPr="00000000">
        <w:rPr>
          <w:sz w:val="28"/>
          <w:szCs w:val="28"/>
          <w:highlight w:val="white"/>
          <w:rtl w:val="0"/>
        </w:rPr>
        <w:t xml:space="preserve"> </w:t>
      </w:r>
    </w:p>
    <w:p w:rsidR="00000000" w:rsidDel="00000000" w:rsidP="00000000" w:rsidRDefault="00000000" w:rsidRPr="00000000" w14:paraId="0000000A">
      <w:pPr>
        <w:spacing w:after="160" w:lineRule="auto"/>
        <w:jc w:val="both"/>
        <w:rPr>
          <w:sz w:val="28"/>
          <w:szCs w:val="28"/>
          <w:highlight w:val="white"/>
        </w:rPr>
      </w:pPr>
      <w:r w:rsidDel="00000000" w:rsidR="00000000" w:rsidRPr="00000000">
        <w:rPr>
          <w:sz w:val="28"/>
          <w:szCs w:val="28"/>
          <w:highlight w:val="white"/>
          <w:rtl w:val="0"/>
        </w:rPr>
        <w:t xml:space="preserve">...............................................................................................................</w:t>
      </w:r>
    </w:p>
    <w:p w:rsidR="00000000" w:rsidDel="00000000" w:rsidP="00000000" w:rsidRDefault="00000000" w:rsidRPr="00000000" w14:paraId="0000000B">
      <w:pPr>
        <w:spacing w:after="160" w:lineRule="auto"/>
        <w:jc w:val="both"/>
        <w:rPr>
          <w:sz w:val="28"/>
          <w:szCs w:val="28"/>
          <w:highlight w:val="white"/>
        </w:rPr>
      </w:pPr>
      <w:r w:rsidDel="00000000" w:rsidR="00000000" w:rsidRPr="00000000">
        <w:rPr>
          <w:sz w:val="28"/>
          <w:szCs w:val="28"/>
          <w:highlight w:val="white"/>
          <w:rtl w:val="0"/>
        </w:rPr>
        <w:t xml:space="preserve">...............................................................................................................</w:t>
      </w:r>
    </w:p>
    <w:p w:rsidR="00000000" w:rsidDel="00000000" w:rsidP="00000000" w:rsidRDefault="00000000" w:rsidRPr="00000000" w14:paraId="0000000C">
      <w:pPr>
        <w:spacing w:after="160" w:lineRule="auto"/>
        <w:jc w:val="both"/>
        <w:rPr>
          <w:sz w:val="28"/>
          <w:szCs w:val="28"/>
          <w:highlight w:val="white"/>
        </w:rPr>
      </w:pPr>
      <w:r w:rsidDel="00000000" w:rsidR="00000000" w:rsidRPr="00000000">
        <w:rPr>
          <w:rtl w:val="0"/>
        </w:rPr>
      </w:r>
    </w:p>
    <w:p w:rsidR="00000000" w:rsidDel="00000000" w:rsidP="00000000" w:rsidRDefault="00000000" w:rsidRPr="00000000" w14:paraId="0000000D">
      <w:pPr>
        <w:shd w:fill="ffffff" w:val="clear"/>
        <w:spacing w:after="160" w:lineRule="auto"/>
        <w:jc w:val="both"/>
        <w:rPr>
          <w:sz w:val="28"/>
          <w:szCs w:val="28"/>
        </w:rPr>
      </w:pPr>
      <w:r w:rsidDel="00000000" w:rsidR="00000000" w:rsidRPr="00000000">
        <w:rPr>
          <w:b w:val="1"/>
          <w:sz w:val="28"/>
          <w:szCs w:val="28"/>
          <w:rtl w:val="0"/>
        </w:rPr>
        <w:t xml:space="preserve">Cont IBAN</w:t>
      </w:r>
      <w:r w:rsidDel="00000000" w:rsidR="00000000" w:rsidRPr="00000000">
        <w:rPr>
          <w:sz w:val="28"/>
          <w:szCs w:val="28"/>
          <w:rtl w:val="0"/>
        </w:rPr>
        <w:t xml:space="preserve">: </w:t>
      </w:r>
    </w:p>
    <w:p w:rsidR="00000000" w:rsidDel="00000000" w:rsidP="00000000" w:rsidRDefault="00000000" w:rsidRPr="00000000" w14:paraId="0000000E">
      <w:pPr>
        <w:spacing w:after="160" w:lineRule="auto"/>
        <w:jc w:val="both"/>
        <w:rPr>
          <w:sz w:val="28"/>
          <w:szCs w:val="28"/>
          <w:highlight w:val="white"/>
        </w:rPr>
      </w:pPr>
      <w:r w:rsidDel="00000000" w:rsidR="00000000" w:rsidRPr="00000000">
        <w:rPr>
          <w:sz w:val="28"/>
          <w:szCs w:val="28"/>
          <w:highlight w:val="white"/>
          <w:rtl w:val="0"/>
        </w:rPr>
        <w:t xml:space="preserve">...............................................................................................................</w:t>
      </w:r>
    </w:p>
    <w:p w:rsidR="00000000" w:rsidDel="00000000" w:rsidP="00000000" w:rsidRDefault="00000000" w:rsidRPr="00000000" w14:paraId="0000000F">
      <w:pPr>
        <w:spacing w:after="160" w:lineRule="auto"/>
        <w:jc w:val="both"/>
        <w:rPr>
          <w:b w:val="1"/>
          <w:sz w:val="28"/>
          <w:szCs w:val="28"/>
        </w:rPr>
      </w:pPr>
      <w:r w:rsidDel="00000000" w:rsidR="00000000" w:rsidRPr="00000000">
        <w:rPr>
          <w:rtl w:val="0"/>
        </w:rPr>
      </w:r>
    </w:p>
    <w:p w:rsidR="00000000" w:rsidDel="00000000" w:rsidP="00000000" w:rsidRDefault="00000000" w:rsidRPr="00000000" w14:paraId="00000010">
      <w:pPr>
        <w:spacing w:after="160" w:lineRule="auto"/>
        <w:jc w:val="both"/>
        <w:rPr>
          <w:sz w:val="28"/>
          <w:szCs w:val="28"/>
          <w:highlight w:val="white"/>
        </w:rPr>
      </w:pPr>
      <w:r w:rsidDel="00000000" w:rsidR="00000000" w:rsidRPr="00000000">
        <w:rPr>
          <w:b w:val="1"/>
          <w:sz w:val="28"/>
          <w:szCs w:val="28"/>
          <w:rtl w:val="0"/>
        </w:rPr>
        <w:t xml:space="preserve">Titular cont</w:t>
      </w:r>
      <w:r w:rsidDel="00000000" w:rsidR="00000000" w:rsidRPr="00000000">
        <w:rPr>
          <w:sz w:val="28"/>
          <w:szCs w:val="28"/>
          <w:highlight w:val="white"/>
          <w:rtl w:val="0"/>
        </w:rPr>
        <w:t xml:space="preserve">: </w:t>
      </w:r>
    </w:p>
    <w:p w:rsidR="00000000" w:rsidDel="00000000" w:rsidP="00000000" w:rsidRDefault="00000000" w:rsidRPr="00000000" w14:paraId="00000011">
      <w:pPr>
        <w:spacing w:after="160" w:lineRule="auto"/>
        <w:jc w:val="both"/>
        <w:rPr>
          <w:sz w:val="28"/>
          <w:szCs w:val="28"/>
          <w:highlight w:val="white"/>
        </w:rPr>
      </w:pPr>
      <w:r w:rsidDel="00000000" w:rsidR="00000000" w:rsidRPr="00000000">
        <w:rPr>
          <w:sz w:val="28"/>
          <w:szCs w:val="28"/>
          <w:highlight w:val="white"/>
          <w:rtl w:val="0"/>
        </w:rPr>
        <w:t xml:space="preserve">...............................................................................................................</w:t>
      </w:r>
    </w:p>
    <w:p w:rsidR="00000000" w:rsidDel="00000000" w:rsidP="00000000" w:rsidRDefault="00000000" w:rsidRPr="00000000" w14:paraId="00000012">
      <w:pPr>
        <w:spacing w:after="160" w:lineRule="auto"/>
        <w:rPr>
          <w:sz w:val="28"/>
          <w:szCs w:val="28"/>
          <w:highlight w:val="white"/>
        </w:rPr>
      </w:pPr>
      <w:r w:rsidDel="00000000" w:rsidR="00000000" w:rsidRPr="00000000">
        <w:rPr>
          <w:sz w:val="28"/>
          <w:szCs w:val="28"/>
          <w:highlight w:val="white"/>
          <w:rtl w:val="0"/>
        </w:rPr>
        <w:br w:type="textWrapping"/>
      </w:r>
    </w:p>
    <w:p w:rsidR="00000000" w:rsidDel="00000000" w:rsidP="00000000" w:rsidRDefault="00000000" w:rsidRPr="00000000" w14:paraId="00000013">
      <w:pPr>
        <w:spacing w:after="160" w:lineRule="auto"/>
        <w:rPr>
          <w:sz w:val="28"/>
          <w:szCs w:val="28"/>
        </w:rPr>
      </w:pPr>
      <w:r w:rsidDel="00000000" w:rsidR="00000000" w:rsidRPr="00000000">
        <w:rPr>
          <w:b w:val="1"/>
          <w:sz w:val="28"/>
          <w:szCs w:val="28"/>
          <w:highlight w:val="white"/>
          <w:rtl w:val="0"/>
        </w:rPr>
        <w:t xml:space="preserve">Data: </w:t>
      </w:r>
      <w:r w:rsidDel="00000000" w:rsidR="00000000" w:rsidRPr="00000000">
        <w:rPr>
          <w:sz w:val="28"/>
          <w:szCs w:val="28"/>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